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 w:rsidR="00A40477"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n1:container/n1:TenderFile/n1:connectors/n1:VmpConnectorInstance/n1:vmpPublicUrl}"/>
                  </w:textInput>
                </w:ffData>
              </w:fldChar>
            </w:r>
            <w:bookmarkStart w:id="0" w:name="Text3"/>
            <w:r>
              <w:rPr>
                <w:sz w:val="16"/>
                <w:szCs w:val="16"/>
              </w:rPr>
              <w:t>https://www.dtvp.de/Center</w:t>
            </w:r>
            <w:bookmarkEnd w:id="0"/>
            <w:r w:rsidR="0095261E">
              <w:rPr>
                <w:sz w:val="16"/>
                <w:szCs w:val="16"/>
              </w:rPr>
              <w:fldChar w:fldCharType="begin"/>
            </w:r>
            <w:r w:rsidR="0095261E">
              <w:rPr>
                <w:sz w:val="16"/>
                <w:szCs w:val="16"/>
              </w:rPr>
              <w:instrText xml:space="preserve"> HYPERLINK "https://ausschreibungen.giz.de" </w:instrText>
            </w:r>
            <w:r w:rsidR="0095261E">
              <w:rPr>
                <w:sz w:val="16"/>
                <w:szCs w:val="16"/>
              </w:rPr>
            </w:r>
            <w:r w:rsidR="0095261E">
              <w:rPr>
                <w:sz w:val="16"/>
                <w:szCs w:val="16"/>
              </w:rPr>
              <w:fldChar w:fldCharType="end"/>
            </w:r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 w:rsidR="009C6541">
        <w:rPr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${/n1:container/n1:TenderFile/n1:referenceNumber}"/>
            </w:textInput>
          </w:ffData>
        </w:fldChar>
      </w:r>
      <w:bookmarkStart w:id="1" w:name="Text4"/>
      <w:r>
        <w:rPr>
          <w:b/>
          <w:sz w:val="24"/>
          <w:szCs w:val="24"/>
        </w:rPr>
        <w:t>10032282</w:t>
      </w:r>
      <w:bookmarkEnd w:id="1"/>
      <w:r w:rsidR="009C6541">
        <w:rPr>
          <w:b/>
          <w:sz w:val="24"/>
          <w:szCs w:val="24"/>
        </w:rPr>
        <w:t xml:space="preserve"> </w:t>
      </w:r>
      <w:r w:rsidR="009C6541">
        <w:rPr>
          <w:b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${/n1:container/n1:TenderFile/n1:name}"/>
            </w:textInput>
          </w:ffData>
        </w:fldChar>
      </w:r>
      <w:bookmarkStart w:id="2" w:name="Text5"/>
      <w:r>
        <w:rPr>
          <w:b/>
          <w:sz w:val="24"/>
          <w:szCs w:val="24"/>
        </w:rPr>
        <w:t>30 Generatoren 15-20 kVA</w:t>
      </w:r>
      <w:bookmarkEnd w:id="2"/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lastRenderedPageBreak/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2C02F718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fldChar w:fldCharType="begin">
          <w:ffData>
            <w:name w:val="Text2"/>
            <w:enabled/>
            <w:calcOnExit w:val="0"/>
            <w:textInput>
              <w:default w:val="${/n1:container/n1:TenderDocument[not(exists( n1:formId)) or n1:formId != 'giz_sg_051_Begleitschreiben_zum_Angebot']/n1:fileName}"/>
            </w:textInput>
          </w:ffData>
        </w:fldChar>
      </w:r>
      <w:bookmarkStart w:id="3" w:name="Text2"/>
      <w:r>
        <w:rPr>
          <w:rFonts w:cs="Arial"/>
          <w:szCs w:val="20"/>
        </w:rPr>
        <w:t>- 10032282 Begleitschreiben zum Angebot.docx</w:t>
        <w:br/>
        <w:t>- 10032282 Besondere Vertragsbedingungen.docx</w:t>
        <w:br/>
        <w:t>- 10032282 Eigenerklaerung zu Ausschlussgruenden und Eignung.docx</w:t>
        <w:br/>
        <w:t>- Allgemeine Einkaufsbedingungen GIZ 2023.pdf</w:t>
        <w:br/>
        <w:t>- Bewerbungsbedingungen VgV.pdf</w:t>
        <w:br/>
        <w:t>- Datenschutzhinweis_GIZ.pdf</w:t>
        <w:br/>
        <w:t>- Fragebogen Exportkontrolle - Teil 1.docx</w:t>
        <w:br/>
        <w:t>- Fragebogen Exportkontrolle - Teil 2.docx</w:t>
        <w:br/>
        <w:t>- GIZ013 Eigenerklaerung EU-Russland-Sanktionen 2024-09.docx</w:t>
        <w:br/>
        <w:t>- GIZSG032 Aufforderung zur Angebotsabgabe.rtf</w:t>
        <w:br/>
        <w:t>- GIZSG043 Eigenerklaerung Bieter- und Arbeitsgemeinschaft.docx</w:t>
        <w:br/>
        <w:t>- GIZSG044 Unterauftragnehmererklaerung.docx</w:t>
        <w:br/>
        <w:t>- Leistungsverzeichnis.xlsx</w:t>
        <w:br/>
        <w:t>- Spezifikation Generatoren.xlsx</w:t>
        <w:br/>
        <w:t>- Vorauszahlungsgarantie.pdf</w:t>
      </w:r>
      <w:bookmarkEnd w:id="3"/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4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2BD28AA7" w:rsidR="004A51CC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>- Begleitschreiben zum Angebot</w:t>
      </w:r>
    </w:p>
    <w:p w14:paraId="471DF5FE" w14:textId="3F0AA7E2" w:rsidR="004A51CC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fldChar w:fldCharType="begin">
          <w:ffData>
            <w:name w:val="Text6"/>
            <w:enabled/>
            <w:calcOnExit w:val="0"/>
            <w:textInput>
              <w:default w:val="${/n1:container/n1:QualificationDocument/n1:name}"/>
            </w:textInput>
          </w:ffData>
        </w:fldChar>
      </w:r>
      <w:bookmarkStart w:id="5" w:name="Text6"/>
      <w:r>
        <w:rPr>
          <w:rFonts w:cs="Arial"/>
          <w:szCs w:val="20"/>
        </w:rPr>
        <w:t>- Begleitschreiben zum Angebot (ausgefüllt)</w:t>
        <w:br/>
        <w:t>- Eigenerklaerung EU-Russland-Sanktionen (ausgefüllt)</w:t>
        <w:br/>
        <w:t>- Fragebogen Exportkontrolle - Teil 1 (ausgefüllt)</w:t>
        <w:br/>
        <w:t>- Leistungsverzeichnis.xls (vollständig ausgefüllt)</w:t>
        <w:br/>
        <w:t>- Spezifikation (ausgefüllt)</w:t>
      </w:r>
      <w:bookmarkEnd w:id="5"/>
    </w:p>
    <w:p w14:paraId="5BBCA5BD" w14:textId="7A61D494" w:rsidR="00810F36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10A9A055" w:rsidR="00591053" w:rsidRPr="004A51CC" w:rsidRDefault="004A51CC" w:rsidP="00C856B6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Gesamtpreis, die Preise für die 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21FC9" w14:textId="77777777" w:rsidR="00247566" w:rsidRDefault="00247566" w:rsidP="00A637D0">
      <w:r>
        <w:separator/>
      </w:r>
    </w:p>
  </w:endnote>
  <w:endnote w:type="continuationSeparator" w:id="0">
    <w:p w14:paraId="60782D19" w14:textId="77777777" w:rsidR="00247566" w:rsidRDefault="00247566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0CAB" w14:textId="77777777" w:rsidR="00247566" w:rsidRDefault="00247566" w:rsidP="00A637D0">
      <w:r>
        <w:separator/>
      </w:r>
    </w:p>
  </w:footnote>
  <w:footnote w:type="continuationSeparator" w:id="0">
    <w:p w14:paraId="14E78934" w14:textId="77777777" w:rsidR="00247566" w:rsidRDefault="00247566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2018-04-04T15:08:00Z</dcterms:created>
  <dc:creator>Jacqueline Dickert</dc:creator>
  <cp:lastModifiedBy>Stephan Vielhaber</cp:lastModifiedBy>
  <cp:lastPrinted>2017-10-11T15:12:00Z</cp:lastPrinted>
  <dcterms:modified xsi:type="dcterms:W3CDTF">2025-03-28T10:03:00Z</dcterms:modified>
  <cp:revision>38</cp:revision>
</cp:coreProperties>
</file>